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27B43">
        <w:rPr>
          <w:rFonts w:ascii="Times New Roman" w:hAnsi="Times New Roman" w:cs="Times New Roman"/>
          <w:sz w:val="28"/>
          <w:szCs w:val="28"/>
        </w:rPr>
        <w:t>4</w:t>
      </w: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«Принятие решения о подготовке документации по планировке территории»</w:t>
      </w: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427B43" w:rsidP="005434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291F16" w:rsidRDefault="00291F16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2301"/>
        <w:gridCol w:w="2302"/>
        <w:gridCol w:w="2302"/>
        <w:gridCol w:w="2302"/>
      </w:tblGrid>
      <w:tr w:rsidR="006422B0" w:rsidRPr="006422B0" w:rsidTr="006422B0">
        <w:tc>
          <w:tcPr>
            <w:tcW w:w="421" w:type="dxa"/>
          </w:tcPr>
          <w:p w:rsidR="006422B0" w:rsidRPr="006422B0" w:rsidRDefault="006422B0" w:rsidP="006422B0">
            <w:pPr>
              <w:jc w:val="center"/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301" w:type="dxa"/>
          </w:tcPr>
          <w:p w:rsidR="006422B0" w:rsidRPr="006422B0" w:rsidRDefault="006422B0" w:rsidP="006422B0">
            <w:pPr>
              <w:tabs>
                <w:tab w:val="left" w:pos="611"/>
              </w:tabs>
              <w:jc w:val="center"/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Идентификатор категории (признаков) заявителей</w:t>
            </w:r>
          </w:p>
        </w:tc>
        <w:tc>
          <w:tcPr>
            <w:tcW w:w="2302" w:type="dxa"/>
          </w:tcPr>
          <w:p w:rsidR="006422B0" w:rsidRPr="006422B0" w:rsidRDefault="006422B0" w:rsidP="006422B0">
            <w:pPr>
              <w:jc w:val="center"/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302" w:type="dxa"/>
          </w:tcPr>
          <w:p w:rsidR="006422B0" w:rsidRPr="006422B0" w:rsidRDefault="006422B0" w:rsidP="006422B0">
            <w:pPr>
              <w:jc w:val="center"/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2302" w:type="dxa"/>
          </w:tcPr>
          <w:p w:rsidR="006422B0" w:rsidRPr="006422B0" w:rsidRDefault="006422B0" w:rsidP="006422B0">
            <w:pPr>
              <w:jc w:val="center"/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Перечень оснований для отказа в предоставлении муниципальной услуги</w:t>
            </w:r>
          </w:p>
        </w:tc>
      </w:tr>
      <w:tr w:rsidR="006422B0" w:rsidRPr="006422B0" w:rsidTr="006422B0">
        <w:tc>
          <w:tcPr>
            <w:tcW w:w="421" w:type="dxa"/>
          </w:tcPr>
          <w:p w:rsidR="006422B0" w:rsidRPr="006422B0" w:rsidRDefault="006422B0" w:rsidP="00586C9C">
            <w:pPr>
              <w:jc w:val="center"/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1" w:type="dxa"/>
          </w:tcPr>
          <w:p w:rsidR="006422B0" w:rsidRPr="006422B0" w:rsidRDefault="006422B0" w:rsidP="006422B0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Органы местного самоуправления, физические и юридические лица, их представители, заинтересованные в подготовке документации по планировке территории</w:t>
            </w:r>
          </w:p>
        </w:tc>
        <w:tc>
          <w:tcPr>
            <w:tcW w:w="2302" w:type="dxa"/>
          </w:tcPr>
          <w:p w:rsidR="006422B0" w:rsidRPr="006422B0" w:rsidRDefault="006422B0" w:rsidP="006422B0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1) представление заявителем документов, оформленных не в соответствии с установленным порядком (наличие исправлений, серь</w:t>
            </w:r>
            <w:r>
              <w:rPr>
                <w:rFonts w:ascii="Times New Roman" w:hAnsi="Times New Roman" w:cs="Times New Roman"/>
              </w:rPr>
              <w:t>е</w:t>
            </w:r>
            <w:r w:rsidRPr="006422B0">
              <w:rPr>
                <w:rFonts w:ascii="Times New Roman" w:hAnsi="Times New Roman" w:cs="Times New Roman"/>
              </w:rPr>
              <w:t>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6422B0" w:rsidRDefault="006422B0" w:rsidP="006422B0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2) предоставление не в полном объеме документов</w:t>
            </w:r>
            <w:r>
              <w:rPr>
                <w:rFonts w:ascii="Times New Roman" w:hAnsi="Times New Roman" w:cs="Times New Roman"/>
              </w:rPr>
              <w:t>, указанных в приложении 3 к Регламенту;</w:t>
            </w:r>
          </w:p>
          <w:p w:rsidR="006422B0" w:rsidRDefault="006422B0" w:rsidP="006422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3) </w:t>
            </w:r>
            <w:r w:rsidRPr="006422B0">
              <w:rPr>
                <w:rFonts w:ascii="Times New Roman" w:hAnsi="Times New Roman" w:cs="Times New Roman"/>
              </w:rPr>
              <w:t>отсутствия у заявителя, соответствующих полномочий на получение муниципальной услуги;</w:t>
            </w:r>
          </w:p>
          <w:p w:rsidR="006422B0" w:rsidRPr="006422B0" w:rsidRDefault="006422B0" w:rsidP="006422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6422B0">
              <w:rPr>
                <w:rFonts w:ascii="Times New Roman" w:hAnsi="Times New Roman" w:cs="Times New Roman"/>
              </w:rPr>
              <w:t>несоблюдение установленных законодательством Российской Федерации условий признания действительности электронной подписи</w:t>
            </w:r>
          </w:p>
        </w:tc>
        <w:tc>
          <w:tcPr>
            <w:tcW w:w="2302" w:type="dxa"/>
          </w:tcPr>
          <w:p w:rsidR="006422B0" w:rsidRPr="006422B0" w:rsidRDefault="006422B0" w:rsidP="006422B0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302" w:type="dxa"/>
          </w:tcPr>
          <w:p w:rsidR="005434A0" w:rsidRPr="005434A0" w:rsidRDefault="005434A0" w:rsidP="005434A0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>1) отсутствие документов, необходимых для принятия решения о подготовке документации по планировке территории, предусмотренные приложени</w:t>
            </w:r>
            <w:r w:rsidR="00777FF7">
              <w:rPr>
                <w:rFonts w:ascii="Times New Roman" w:hAnsi="Times New Roman" w:cs="Times New Roman"/>
              </w:rPr>
              <w:t>ем</w:t>
            </w:r>
            <w:r w:rsidRPr="005434A0">
              <w:rPr>
                <w:rFonts w:ascii="Times New Roman" w:hAnsi="Times New Roman" w:cs="Times New Roman"/>
              </w:rPr>
              <w:t xml:space="preserve"> </w:t>
            </w:r>
            <w:r w:rsidR="00777FF7">
              <w:rPr>
                <w:rFonts w:ascii="Times New Roman" w:hAnsi="Times New Roman" w:cs="Times New Roman"/>
              </w:rPr>
              <w:t xml:space="preserve">3 </w:t>
            </w:r>
            <w:r w:rsidRPr="005434A0">
              <w:rPr>
                <w:rFonts w:ascii="Times New Roman" w:hAnsi="Times New Roman" w:cs="Times New Roman"/>
              </w:rPr>
              <w:t xml:space="preserve">к </w:t>
            </w:r>
            <w:r w:rsidR="00777FF7">
              <w:rPr>
                <w:rFonts w:ascii="Times New Roman" w:hAnsi="Times New Roman" w:cs="Times New Roman"/>
              </w:rPr>
              <w:t>Р</w:t>
            </w:r>
            <w:r w:rsidRPr="005434A0">
              <w:rPr>
                <w:rFonts w:ascii="Times New Roman" w:hAnsi="Times New Roman" w:cs="Times New Roman"/>
              </w:rPr>
              <w:t>егламенту</w:t>
            </w:r>
            <w:r w:rsidR="00777FF7">
              <w:rPr>
                <w:rFonts w:ascii="Times New Roman" w:hAnsi="Times New Roman" w:cs="Times New Roman"/>
              </w:rPr>
              <w:t xml:space="preserve">, </w:t>
            </w:r>
            <w:hyperlink r:id="rId6" w:anchor="/document/408499935/entry/1005" w:history="1">
              <w:r w:rsidR="00777FF7" w:rsidRPr="00777FF7">
                <w:rPr>
                  <w:rFonts w:ascii="Times New Roman" w:hAnsi="Times New Roman" w:cs="Times New Roman"/>
                </w:rPr>
                <w:t>пунктом 5</w:t>
              </w:r>
            </w:hyperlink>
            <w:r w:rsidR="00777FF7">
              <w:rPr>
                <w:rFonts w:ascii="Times New Roman" w:hAnsi="Times New Roman" w:cs="Times New Roman"/>
              </w:rPr>
              <w:t xml:space="preserve"> </w:t>
            </w:r>
            <w:r w:rsidR="00777FF7" w:rsidRPr="00777FF7">
              <w:rPr>
                <w:rFonts w:ascii="Times New Roman" w:hAnsi="Times New Roman" w:cs="Times New Roman"/>
              </w:rPr>
              <w:t>Правил</w:t>
            </w:r>
            <w:r w:rsidRPr="005434A0">
              <w:rPr>
                <w:rFonts w:ascii="Times New Roman" w:hAnsi="Times New Roman" w:cs="Times New Roman"/>
              </w:rPr>
              <w:t>;</w:t>
            </w:r>
          </w:p>
          <w:p w:rsidR="005434A0" w:rsidRPr="005434A0" w:rsidRDefault="005434A0" w:rsidP="005434A0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 xml:space="preserve">2) 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</w:t>
            </w:r>
            <w:r w:rsidRPr="005434A0">
              <w:rPr>
                <w:rFonts w:ascii="Times New Roman" w:hAnsi="Times New Roman" w:cs="Times New Roman"/>
              </w:rPr>
              <w:lastRenderedPageBreak/>
              <w:t>уполномоченный орган;</w:t>
            </w:r>
          </w:p>
          <w:p w:rsidR="005434A0" w:rsidRPr="005434A0" w:rsidRDefault="005434A0" w:rsidP="005434A0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 xml:space="preserve">3) заявление о подготовке документации и (или) проект задания на разработку документации по планировке территории, представленные инициатором, не соответствуют положениям, предусмотренным </w:t>
            </w:r>
            <w:r w:rsidR="00D249F6">
              <w:rPr>
                <w:rFonts w:ascii="Times New Roman" w:hAnsi="Times New Roman" w:cs="Times New Roman"/>
              </w:rPr>
              <w:t xml:space="preserve">приложениями 5 и 8 к Регламенту, </w:t>
            </w:r>
            <w:r w:rsidRPr="005434A0">
              <w:rPr>
                <w:rFonts w:ascii="Times New Roman" w:hAnsi="Times New Roman" w:cs="Times New Roman"/>
              </w:rPr>
              <w:t>пунктами 6 и 7 Правил;</w:t>
            </w:r>
          </w:p>
          <w:p w:rsidR="005434A0" w:rsidRPr="005434A0" w:rsidRDefault="005434A0" w:rsidP="005434A0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>4) 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Федерации;</w:t>
            </w:r>
          </w:p>
          <w:p w:rsidR="005434A0" w:rsidRPr="005434A0" w:rsidRDefault="005434A0" w:rsidP="005434A0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 xml:space="preserve">5) 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</w:t>
            </w:r>
            <w:r w:rsidRPr="005434A0">
              <w:rPr>
                <w:rFonts w:ascii="Times New Roman" w:hAnsi="Times New Roman" w:cs="Times New Roman"/>
              </w:rPr>
              <w:lastRenderedPageBreak/>
              <w:t>реконструкции линейного объекта;</w:t>
            </w:r>
          </w:p>
          <w:p w:rsidR="005434A0" w:rsidRPr="005434A0" w:rsidRDefault="005434A0" w:rsidP="005434A0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>6) заявление о подготовке документации направлено лицом, которым в соответствии с частью 1.1 статьи 45 Градостроительного кодекса Российской Федерации решение о подготовке документации по планировке территории принимается самостоятельно;</w:t>
            </w:r>
          </w:p>
          <w:p w:rsidR="005434A0" w:rsidRPr="005434A0" w:rsidRDefault="005434A0" w:rsidP="005434A0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>7) 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случаев, если:</w:t>
            </w:r>
          </w:p>
          <w:p w:rsidR="005434A0" w:rsidRPr="005434A0" w:rsidRDefault="005434A0" w:rsidP="005434A0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>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объектов;</w:t>
            </w:r>
          </w:p>
          <w:p w:rsidR="005434A0" w:rsidRPr="005434A0" w:rsidRDefault="005434A0" w:rsidP="005434A0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 xml:space="preserve">комплексное развитие указанной в заявлении о подготовке документации территории, в отношении которой </w:t>
            </w:r>
            <w:r w:rsidRPr="005434A0">
              <w:rPr>
                <w:rFonts w:ascii="Times New Roman" w:hAnsi="Times New Roman" w:cs="Times New Roman"/>
              </w:rPr>
              <w:lastRenderedPageBreak/>
              <w:t>планируется подготовка документации по планировке территории, осуществляется самостоятельно Российской Федерацией, субъектом Российской Федерации или муниципальным образованием в соответствии с частью 1 статьи 66 Градостроительного кодекса Российской Федерации;</w:t>
            </w:r>
          </w:p>
          <w:p w:rsidR="006422B0" w:rsidRDefault="005434A0" w:rsidP="005434A0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>8) отсутствие у представителя, действующего от имени заявителя, соответствующих полномочий на получение муниципальной услуги</w:t>
            </w:r>
            <w:r w:rsidR="00D249F6">
              <w:rPr>
                <w:rFonts w:ascii="Times New Roman" w:hAnsi="Times New Roman" w:cs="Times New Roman"/>
              </w:rPr>
              <w:t>;</w:t>
            </w:r>
          </w:p>
          <w:p w:rsidR="00D249F6" w:rsidRPr="00D249F6" w:rsidRDefault="00D249F6" w:rsidP="00D249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9) </w:t>
            </w:r>
            <w:r w:rsidRPr="00D249F6">
              <w:rPr>
                <w:rFonts w:ascii="Times New Roman" w:hAnsi="Times New Roman" w:cs="Times New Roman"/>
              </w:rPr>
              <w:t>несоответствие предлагаемого развития территории:</w:t>
            </w:r>
          </w:p>
          <w:p w:rsidR="00D249F6" w:rsidRPr="00D249F6" w:rsidRDefault="00D249F6" w:rsidP="00D249F6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утвержденному генеральному плану;</w:t>
            </w:r>
          </w:p>
          <w:p w:rsidR="00D249F6" w:rsidRPr="00D249F6" w:rsidRDefault="00D249F6" w:rsidP="00D249F6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утвержденным правилам землепользования и застройки (за исключением подготовки документации по планировке территории, предусматривающей размещение линейных объектов);</w:t>
            </w:r>
          </w:p>
          <w:p w:rsidR="00D249F6" w:rsidRPr="00D249F6" w:rsidRDefault="00D249F6" w:rsidP="00D249F6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лесохозяйственного регламента;</w:t>
            </w:r>
          </w:p>
          <w:p w:rsidR="00D249F6" w:rsidRPr="00D249F6" w:rsidRDefault="00D249F6" w:rsidP="00D249F6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положени</w:t>
            </w:r>
            <w:r>
              <w:rPr>
                <w:rFonts w:ascii="Times New Roman" w:hAnsi="Times New Roman" w:cs="Times New Roman"/>
              </w:rPr>
              <w:t>ям</w:t>
            </w:r>
            <w:r w:rsidRPr="00D249F6">
              <w:rPr>
                <w:rFonts w:ascii="Times New Roman" w:hAnsi="Times New Roman" w:cs="Times New Roman"/>
              </w:rPr>
              <w:t xml:space="preserve"> об особо </w:t>
            </w:r>
            <w:r>
              <w:rPr>
                <w:rFonts w:ascii="Times New Roman" w:hAnsi="Times New Roman" w:cs="Times New Roman"/>
              </w:rPr>
              <w:t>охраняемой природной территории;</w:t>
            </w:r>
          </w:p>
          <w:p w:rsidR="00D249F6" w:rsidRPr="00D249F6" w:rsidRDefault="00D249F6" w:rsidP="00D249F6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региональным нормативам градостроительного проектирования;</w:t>
            </w:r>
          </w:p>
          <w:p w:rsidR="00D249F6" w:rsidRPr="00D249F6" w:rsidRDefault="00D249F6" w:rsidP="00D249F6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lastRenderedPageBreak/>
              <w:t>местным нормативам градостроительного проектирования;</w:t>
            </w:r>
          </w:p>
          <w:p w:rsidR="00D249F6" w:rsidRDefault="00D249F6" w:rsidP="00D249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градостроительным регламентам,</w:t>
            </w:r>
          </w:p>
          <w:p w:rsidR="00E778D5" w:rsidRDefault="00D249F6" w:rsidP="00D249F6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выявленных объектов культурного наследия,</w:t>
            </w:r>
          </w:p>
          <w:p w:rsidR="00D249F6" w:rsidRPr="00D249F6" w:rsidRDefault="00D249F6" w:rsidP="00D249F6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границ зон с особыми условиями использования территорий;</w:t>
            </w:r>
          </w:p>
          <w:p w:rsidR="00D249F6" w:rsidRPr="00D249F6" w:rsidRDefault="00D249F6" w:rsidP="00D249F6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категории земельных участков, включенных в границы разработки проекта планировки территории при планируемом размещении объектов жилого назначения или жилого назначения с включением объектов нежилого назначения;</w:t>
            </w:r>
          </w:p>
          <w:p w:rsidR="00D249F6" w:rsidRPr="00D249F6" w:rsidRDefault="00D249F6" w:rsidP="00D249F6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требованиям действующего законодательства оставь</w:t>
            </w:r>
          </w:p>
          <w:p w:rsidR="00D249F6" w:rsidRPr="00D249F6" w:rsidRDefault="00D249F6" w:rsidP="00D249F6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 xml:space="preserve">требованиями технических регламентов; </w:t>
            </w:r>
          </w:p>
          <w:p w:rsidR="00D249F6" w:rsidRPr="00D249F6" w:rsidRDefault="00D249F6" w:rsidP="00D249F6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сводов правил;</w:t>
            </w:r>
          </w:p>
          <w:p w:rsidR="00D249F6" w:rsidRDefault="00D249F6" w:rsidP="00D249F6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с учетом материалов и результатов инженерных изысканий;</w:t>
            </w:r>
          </w:p>
          <w:p w:rsidR="00E778D5" w:rsidRDefault="00E778D5" w:rsidP="00D249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10) </w:t>
            </w:r>
            <w:r w:rsidRPr="00E778D5">
              <w:rPr>
                <w:rFonts w:ascii="Times New Roman" w:hAnsi="Times New Roman" w:cs="Times New Roman"/>
              </w:rPr>
              <w:t xml:space="preserve">противоречие планируемой застройки целям использования земельного участка, </w:t>
            </w:r>
            <w:r w:rsidRPr="00E778D5">
              <w:rPr>
                <w:rFonts w:ascii="Times New Roman" w:hAnsi="Times New Roman" w:cs="Times New Roman"/>
              </w:rPr>
              <w:lastRenderedPageBreak/>
              <w:t>определенным в договоре аренды земельного участка, предоставленного из государственной или муниципальной собственности по результатам аукциона;</w:t>
            </w:r>
          </w:p>
          <w:p w:rsidR="00E778D5" w:rsidRDefault="00E778D5" w:rsidP="00D249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11) </w:t>
            </w:r>
            <w:r w:rsidRPr="00E778D5">
              <w:rPr>
                <w:rFonts w:ascii="Times New Roman" w:hAnsi="Times New Roman" w:cs="Times New Roman"/>
              </w:rPr>
              <w:t>в случае уменьшения обеспеченности населения объектами социальной инфраструктуры, предусмотренных в ранее утвержденном проекте планировки территории;</w:t>
            </w:r>
          </w:p>
          <w:p w:rsidR="00E778D5" w:rsidRDefault="00E778D5" w:rsidP="00D249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12) отсутствие у з</w:t>
            </w:r>
            <w:r w:rsidRPr="00E778D5">
              <w:rPr>
                <w:rFonts w:ascii="Times New Roman" w:hAnsi="Times New Roman" w:cs="Times New Roman"/>
              </w:rPr>
              <w:t>аявителя оформленных прав и/или согласия правообладателей земельных участков, включенных в планируемые границы разработки проекта планировки территории;</w:t>
            </w:r>
          </w:p>
          <w:p w:rsidR="00E778D5" w:rsidRPr="006422B0" w:rsidRDefault="00E778D5" w:rsidP="00D249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13) </w:t>
            </w:r>
            <w:r w:rsidRPr="00E778D5">
              <w:rPr>
                <w:rFonts w:ascii="Times New Roman" w:hAnsi="Times New Roman" w:cs="Times New Roman"/>
              </w:rPr>
              <w:t>в случае отзыва заявления о предоставлении муниципальной услуги по инициативе заявителя.</w:t>
            </w:r>
          </w:p>
        </w:tc>
      </w:tr>
      <w:tr w:rsidR="006422B0" w:rsidRPr="006422B0" w:rsidTr="006422B0">
        <w:tc>
          <w:tcPr>
            <w:tcW w:w="421" w:type="dxa"/>
          </w:tcPr>
          <w:p w:rsidR="006422B0" w:rsidRPr="006422B0" w:rsidRDefault="006422B0" w:rsidP="00586C9C">
            <w:pPr>
              <w:jc w:val="center"/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301" w:type="dxa"/>
          </w:tcPr>
          <w:p w:rsidR="006422B0" w:rsidRPr="006422B0" w:rsidRDefault="006422B0" w:rsidP="006422B0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Органы местного самоуправления, физические и юридические лица, их представители, заинтересованные во внесении изменений в ранее принятое решение о подготовке документации по планировке территории</w:t>
            </w:r>
          </w:p>
        </w:tc>
        <w:tc>
          <w:tcPr>
            <w:tcW w:w="2302" w:type="dxa"/>
          </w:tcPr>
          <w:p w:rsidR="00E778D5" w:rsidRPr="006422B0" w:rsidRDefault="00E778D5" w:rsidP="00E778D5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1) представление заявителем документов, оформленных не в соответствии с установленным порядком (наличие исправлений, серь</w:t>
            </w:r>
            <w:r>
              <w:rPr>
                <w:rFonts w:ascii="Times New Roman" w:hAnsi="Times New Roman" w:cs="Times New Roman"/>
              </w:rPr>
              <w:t>е</w:t>
            </w:r>
            <w:r w:rsidRPr="006422B0">
              <w:rPr>
                <w:rFonts w:ascii="Times New Roman" w:hAnsi="Times New Roman" w:cs="Times New Roman"/>
              </w:rPr>
              <w:t>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E778D5" w:rsidRDefault="00E778D5" w:rsidP="00E778D5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 xml:space="preserve">2) предоставление не в полном объеме </w:t>
            </w:r>
            <w:r w:rsidRPr="006422B0">
              <w:rPr>
                <w:rFonts w:ascii="Times New Roman" w:hAnsi="Times New Roman" w:cs="Times New Roman"/>
              </w:rPr>
              <w:lastRenderedPageBreak/>
              <w:t>документов</w:t>
            </w:r>
            <w:r>
              <w:rPr>
                <w:rFonts w:ascii="Times New Roman" w:hAnsi="Times New Roman" w:cs="Times New Roman"/>
              </w:rPr>
              <w:t>, указанных в приложении 3 к Регламенту;</w:t>
            </w:r>
          </w:p>
          <w:p w:rsidR="00E778D5" w:rsidRDefault="00E778D5" w:rsidP="00E778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6422B0">
              <w:rPr>
                <w:rFonts w:ascii="Times New Roman" w:hAnsi="Times New Roman" w:cs="Times New Roman"/>
              </w:rPr>
              <w:t>отсутствия у заявителя, соответствующих полномочий на получение муниципальной услуги;</w:t>
            </w:r>
          </w:p>
          <w:p w:rsidR="006422B0" w:rsidRPr="006422B0" w:rsidRDefault="00E778D5" w:rsidP="00E778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6422B0">
              <w:rPr>
                <w:rFonts w:ascii="Times New Roman" w:hAnsi="Times New Roman" w:cs="Times New Roman"/>
              </w:rPr>
              <w:t>несоблюдение установленных законодательством Российской Федерации условий признания действительности электронной подписи</w:t>
            </w:r>
          </w:p>
        </w:tc>
        <w:tc>
          <w:tcPr>
            <w:tcW w:w="2302" w:type="dxa"/>
          </w:tcPr>
          <w:p w:rsidR="006422B0" w:rsidRPr="006422B0" w:rsidRDefault="006422B0" w:rsidP="006422B0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302" w:type="dxa"/>
          </w:tcPr>
          <w:p w:rsidR="00E778D5" w:rsidRPr="005434A0" w:rsidRDefault="00E778D5" w:rsidP="00E778D5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>1) отсутствие документов, необходимых для принятия решения о подготовке документации по планировке территории, предусмотренные приложени</w:t>
            </w:r>
            <w:r>
              <w:rPr>
                <w:rFonts w:ascii="Times New Roman" w:hAnsi="Times New Roman" w:cs="Times New Roman"/>
              </w:rPr>
              <w:t>ем</w:t>
            </w:r>
            <w:r w:rsidRPr="005434A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 </w:t>
            </w:r>
            <w:r w:rsidRPr="005434A0"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Р</w:t>
            </w:r>
            <w:r w:rsidRPr="005434A0">
              <w:rPr>
                <w:rFonts w:ascii="Times New Roman" w:hAnsi="Times New Roman" w:cs="Times New Roman"/>
              </w:rPr>
              <w:t>егламенту</w:t>
            </w:r>
            <w:r>
              <w:rPr>
                <w:rFonts w:ascii="Times New Roman" w:hAnsi="Times New Roman" w:cs="Times New Roman"/>
              </w:rPr>
              <w:t xml:space="preserve">, </w:t>
            </w:r>
            <w:hyperlink r:id="rId7" w:anchor="/document/408499935/entry/1005" w:history="1">
              <w:r w:rsidRPr="00777FF7">
                <w:rPr>
                  <w:rFonts w:ascii="Times New Roman" w:hAnsi="Times New Roman" w:cs="Times New Roman"/>
                </w:rPr>
                <w:t>пунктом 5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  <w:r w:rsidRPr="00777FF7">
              <w:rPr>
                <w:rFonts w:ascii="Times New Roman" w:hAnsi="Times New Roman" w:cs="Times New Roman"/>
              </w:rPr>
              <w:t>Правил</w:t>
            </w:r>
            <w:r w:rsidRPr="005434A0">
              <w:rPr>
                <w:rFonts w:ascii="Times New Roman" w:hAnsi="Times New Roman" w:cs="Times New Roman"/>
              </w:rPr>
              <w:t>;</w:t>
            </w:r>
          </w:p>
          <w:p w:rsidR="00E778D5" w:rsidRPr="005434A0" w:rsidRDefault="00E778D5" w:rsidP="00E778D5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 xml:space="preserve">2) планируемый к размещению объект капитального строительства не относится к объектам, в отношении которых решение о подготовке </w:t>
            </w:r>
            <w:r w:rsidRPr="005434A0">
              <w:rPr>
                <w:rFonts w:ascii="Times New Roman" w:hAnsi="Times New Roman" w:cs="Times New Roman"/>
              </w:rPr>
              <w:lastRenderedPageBreak/>
              <w:t>документации по планировке территории принимает уполномоченный орган;</w:t>
            </w:r>
          </w:p>
          <w:p w:rsidR="00E778D5" w:rsidRPr="005434A0" w:rsidRDefault="00E778D5" w:rsidP="00E778D5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 xml:space="preserve">3) заявление о подготовке документации и (или) проект задания на разработку документации по планировке территории, представленные инициатором, не соответствуют положениям, предусмотренным </w:t>
            </w:r>
            <w:r>
              <w:rPr>
                <w:rFonts w:ascii="Times New Roman" w:hAnsi="Times New Roman" w:cs="Times New Roman"/>
              </w:rPr>
              <w:t xml:space="preserve">приложениями 5 и 8 к Регламенту, </w:t>
            </w:r>
            <w:r w:rsidRPr="005434A0">
              <w:rPr>
                <w:rFonts w:ascii="Times New Roman" w:hAnsi="Times New Roman" w:cs="Times New Roman"/>
              </w:rPr>
              <w:t>пунктами 6 и 7 Правил;</w:t>
            </w:r>
          </w:p>
          <w:p w:rsidR="00E778D5" w:rsidRPr="005434A0" w:rsidRDefault="00E778D5" w:rsidP="00E778D5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>4) 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Федерации;</w:t>
            </w:r>
          </w:p>
          <w:p w:rsidR="00E778D5" w:rsidRPr="005434A0" w:rsidRDefault="00E778D5" w:rsidP="00E778D5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 xml:space="preserve">5) 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</w:t>
            </w:r>
            <w:r w:rsidRPr="005434A0">
              <w:rPr>
                <w:rFonts w:ascii="Times New Roman" w:hAnsi="Times New Roman" w:cs="Times New Roman"/>
              </w:rPr>
              <w:lastRenderedPageBreak/>
              <w:t>планировке территории в целях строительства, реконструкции линейного объекта;</w:t>
            </w:r>
          </w:p>
          <w:p w:rsidR="00E778D5" w:rsidRPr="005434A0" w:rsidRDefault="00E778D5" w:rsidP="00E778D5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>6) заявление о подготовке документации направлено лицом, которым в соответствии с частью 1.1 статьи 45 Градостроительного кодекса Российской Федерации решение о подготовке документации по планировке территории принимается самостоятельно;</w:t>
            </w:r>
          </w:p>
          <w:p w:rsidR="00E778D5" w:rsidRPr="005434A0" w:rsidRDefault="00E778D5" w:rsidP="00E778D5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>7) 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случаев, если:</w:t>
            </w:r>
          </w:p>
          <w:p w:rsidR="00E778D5" w:rsidRPr="005434A0" w:rsidRDefault="00E778D5" w:rsidP="00E778D5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>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объектов;</w:t>
            </w:r>
          </w:p>
          <w:p w:rsidR="00E778D5" w:rsidRPr="005434A0" w:rsidRDefault="00E778D5" w:rsidP="00E778D5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 xml:space="preserve">комплексное развитие указанной в заявлении о подготовке </w:t>
            </w:r>
            <w:r w:rsidRPr="005434A0">
              <w:rPr>
                <w:rFonts w:ascii="Times New Roman" w:hAnsi="Times New Roman" w:cs="Times New Roman"/>
              </w:rPr>
              <w:lastRenderedPageBreak/>
              <w:t>документации территории, в отношении которой планируется подготовка документации по планировке территории, осуществляется самостоятельно Российской Федерацией, субъектом Российской Федерации или муниципальным образованием в соответствии с частью 1 статьи 66 Градостроительного кодекса Российской Федерации;</w:t>
            </w:r>
          </w:p>
          <w:p w:rsidR="00E778D5" w:rsidRDefault="00E778D5" w:rsidP="00E778D5">
            <w:pPr>
              <w:rPr>
                <w:rFonts w:ascii="Times New Roman" w:hAnsi="Times New Roman" w:cs="Times New Roman"/>
              </w:rPr>
            </w:pPr>
            <w:r w:rsidRPr="005434A0">
              <w:rPr>
                <w:rFonts w:ascii="Times New Roman" w:hAnsi="Times New Roman" w:cs="Times New Roman"/>
              </w:rPr>
              <w:t>8) отсутствие у представителя, действующего от имени заявителя, соответствующих полномочий на получение муниципальной услуги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778D5" w:rsidRPr="00D249F6" w:rsidRDefault="00E778D5" w:rsidP="00E778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9) </w:t>
            </w:r>
            <w:r w:rsidRPr="00D249F6">
              <w:rPr>
                <w:rFonts w:ascii="Times New Roman" w:hAnsi="Times New Roman" w:cs="Times New Roman"/>
              </w:rPr>
              <w:t>несоответствие предлагаемого развития территории:</w:t>
            </w:r>
          </w:p>
          <w:p w:rsidR="00E778D5" w:rsidRPr="00D249F6" w:rsidRDefault="00E778D5" w:rsidP="00E778D5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утвержденному генеральному плану;</w:t>
            </w:r>
          </w:p>
          <w:p w:rsidR="00E778D5" w:rsidRPr="00D249F6" w:rsidRDefault="00E778D5" w:rsidP="00E778D5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утвержденным правилам землепользования и застройки (за исключением подготовки документации по планировке территории, предусматривающей размещение линейных объектов);</w:t>
            </w:r>
          </w:p>
          <w:p w:rsidR="00E778D5" w:rsidRPr="00D249F6" w:rsidRDefault="00E778D5" w:rsidP="00E778D5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лесохозяйственного регламента;</w:t>
            </w:r>
          </w:p>
          <w:p w:rsidR="00E778D5" w:rsidRPr="00D249F6" w:rsidRDefault="00E778D5" w:rsidP="00E778D5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положени</w:t>
            </w:r>
            <w:r>
              <w:rPr>
                <w:rFonts w:ascii="Times New Roman" w:hAnsi="Times New Roman" w:cs="Times New Roman"/>
              </w:rPr>
              <w:t>ям</w:t>
            </w:r>
            <w:r w:rsidRPr="00D249F6">
              <w:rPr>
                <w:rFonts w:ascii="Times New Roman" w:hAnsi="Times New Roman" w:cs="Times New Roman"/>
              </w:rPr>
              <w:t xml:space="preserve"> об особо </w:t>
            </w:r>
            <w:r>
              <w:rPr>
                <w:rFonts w:ascii="Times New Roman" w:hAnsi="Times New Roman" w:cs="Times New Roman"/>
              </w:rPr>
              <w:t>охраняемой природной территории;</w:t>
            </w:r>
          </w:p>
          <w:p w:rsidR="00E778D5" w:rsidRPr="00D249F6" w:rsidRDefault="00E778D5" w:rsidP="00E778D5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 xml:space="preserve">региональным нормативам </w:t>
            </w:r>
            <w:r w:rsidRPr="00D249F6">
              <w:rPr>
                <w:rFonts w:ascii="Times New Roman" w:hAnsi="Times New Roman" w:cs="Times New Roman"/>
              </w:rPr>
              <w:lastRenderedPageBreak/>
              <w:t>градостроительного проектирования;</w:t>
            </w:r>
          </w:p>
          <w:p w:rsidR="00E778D5" w:rsidRPr="00D249F6" w:rsidRDefault="00E778D5" w:rsidP="00E778D5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местным нормативам градостроительного проектирования;</w:t>
            </w:r>
          </w:p>
          <w:p w:rsidR="00E778D5" w:rsidRDefault="00E778D5" w:rsidP="00E778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градостроительным регламентам,</w:t>
            </w:r>
          </w:p>
          <w:p w:rsidR="00E778D5" w:rsidRDefault="00E778D5" w:rsidP="00E778D5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выявленных объектов культурного наследия,</w:t>
            </w:r>
          </w:p>
          <w:p w:rsidR="00E778D5" w:rsidRPr="00D249F6" w:rsidRDefault="00E778D5" w:rsidP="00E778D5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границ зон с особыми условиями использования территорий;</w:t>
            </w:r>
          </w:p>
          <w:p w:rsidR="00E778D5" w:rsidRPr="00D249F6" w:rsidRDefault="00E778D5" w:rsidP="00E778D5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категории земельных участков, включенных в границы разработки проекта планировки территории при планируемом размещении объектов жилого назначения или жилого назначения с включением объектов нежилого назначения;</w:t>
            </w:r>
          </w:p>
          <w:p w:rsidR="00E778D5" w:rsidRPr="00D249F6" w:rsidRDefault="00E778D5" w:rsidP="00E778D5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требованиям действующего законодательства оставь</w:t>
            </w:r>
          </w:p>
          <w:p w:rsidR="00E778D5" w:rsidRPr="00D249F6" w:rsidRDefault="00E778D5" w:rsidP="00E778D5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 xml:space="preserve">требованиями технических регламентов; </w:t>
            </w:r>
          </w:p>
          <w:p w:rsidR="00E778D5" w:rsidRPr="00D249F6" w:rsidRDefault="00E778D5" w:rsidP="00E778D5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сводов правил;</w:t>
            </w:r>
          </w:p>
          <w:p w:rsidR="00E778D5" w:rsidRDefault="00E778D5" w:rsidP="00E778D5">
            <w:pPr>
              <w:rPr>
                <w:rFonts w:ascii="Times New Roman" w:hAnsi="Times New Roman" w:cs="Times New Roman"/>
              </w:rPr>
            </w:pPr>
            <w:r w:rsidRPr="00D249F6">
              <w:rPr>
                <w:rFonts w:ascii="Times New Roman" w:hAnsi="Times New Roman" w:cs="Times New Roman"/>
              </w:rPr>
              <w:t>с учетом материалов и результатов инженерных изысканий;</w:t>
            </w:r>
          </w:p>
          <w:p w:rsidR="00E778D5" w:rsidRDefault="00E778D5" w:rsidP="00E778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10) </w:t>
            </w:r>
            <w:r w:rsidRPr="00E778D5">
              <w:rPr>
                <w:rFonts w:ascii="Times New Roman" w:hAnsi="Times New Roman" w:cs="Times New Roman"/>
              </w:rPr>
              <w:t xml:space="preserve">противоречие планируемой застройки целям </w:t>
            </w:r>
            <w:r w:rsidRPr="00E778D5">
              <w:rPr>
                <w:rFonts w:ascii="Times New Roman" w:hAnsi="Times New Roman" w:cs="Times New Roman"/>
              </w:rPr>
              <w:lastRenderedPageBreak/>
              <w:t>использования земельного участка, определенным в договоре аренды земельного участка, предоставленного из государственной или муниципальной собственности по результатам аукциона;</w:t>
            </w:r>
          </w:p>
          <w:p w:rsidR="00E778D5" w:rsidRDefault="00E778D5" w:rsidP="00E778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11) </w:t>
            </w:r>
            <w:r w:rsidRPr="00E778D5">
              <w:rPr>
                <w:rFonts w:ascii="Times New Roman" w:hAnsi="Times New Roman" w:cs="Times New Roman"/>
              </w:rPr>
              <w:t>в случае уменьшения обеспеченности населения объектами социальной инфраструктуры, предусмотренных в ранее утвержденном проекте планировки территории;</w:t>
            </w:r>
          </w:p>
          <w:p w:rsidR="00E778D5" w:rsidRDefault="00E778D5" w:rsidP="00E778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12) отсутствие у з</w:t>
            </w:r>
            <w:r w:rsidRPr="00E778D5">
              <w:rPr>
                <w:rFonts w:ascii="Times New Roman" w:hAnsi="Times New Roman" w:cs="Times New Roman"/>
              </w:rPr>
              <w:t>аявителя оформленных прав и/или согласия правообладателей земельных участков, включенных в планируемые границы разработки проекта планировки территории;</w:t>
            </w:r>
          </w:p>
          <w:p w:rsidR="006422B0" w:rsidRPr="006422B0" w:rsidRDefault="00E778D5" w:rsidP="00E778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13) </w:t>
            </w:r>
            <w:r w:rsidRPr="00E778D5">
              <w:rPr>
                <w:rFonts w:ascii="Times New Roman" w:hAnsi="Times New Roman" w:cs="Times New Roman"/>
              </w:rPr>
              <w:t>в случае отзыва заявления о предоставлении муниципальной услуги по инициативе заявителя.</w:t>
            </w:r>
          </w:p>
        </w:tc>
      </w:tr>
      <w:tr w:rsidR="006422B0" w:rsidRPr="006422B0" w:rsidTr="006422B0">
        <w:tc>
          <w:tcPr>
            <w:tcW w:w="421" w:type="dxa"/>
          </w:tcPr>
          <w:p w:rsidR="006422B0" w:rsidRPr="006422B0" w:rsidRDefault="006422B0" w:rsidP="00586C9C">
            <w:pPr>
              <w:jc w:val="center"/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301" w:type="dxa"/>
          </w:tcPr>
          <w:p w:rsidR="006422B0" w:rsidRPr="006422B0" w:rsidRDefault="006422B0" w:rsidP="006422B0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Органы местного самоуправления, физические и юридические лица, их представители, заинтересованные в отмене ранее принятого решения о подготовке документации по планировке территории</w:t>
            </w:r>
          </w:p>
        </w:tc>
        <w:tc>
          <w:tcPr>
            <w:tcW w:w="2302" w:type="dxa"/>
          </w:tcPr>
          <w:p w:rsidR="00E778D5" w:rsidRPr="006422B0" w:rsidRDefault="00E778D5" w:rsidP="00E778D5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1) представление заявителем документов, оформленных не в соответствии с установленным порядком (наличие исправлений, серь</w:t>
            </w:r>
            <w:r>
              <w:rPr>
                <w:rFonts w:ascii="Times New Roman" w:hAnsi="Times New Roman" w:cs="Times New Roman"/>
              </w:rPr>
              <w:t>е</w:t>
            </w:r>
            <w:r w:rsidRPr="006422B0">
              <w:rPr>
                <w:rFonts w:ascii="Times New Roman" w:hAnsi="Times New Roman" w:cs="Times New Roman"/>
              </w:rPr>
              <w:t>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E778D5" w:rsidRDefault="00E778D5" w:rsidP="00E778D5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lastRenderedPageBreak/>
              <w:t>2) предоставление не в полном объеме документов</w:t>
            </w:r>
            <w:r>
              <w:rPr>
                <w:rFonts w:ascii="Times New Roman" w:hAnsi="Times New Roman" w:cs="Times New Roman"/>
              </w:rPr>
              <w:t>, указанных в приложении 3 к Регламенту;</w:t>
            </w:r>
          </w:p>
          <w:p w:rsidR="00E778D5" w:rsidRDefault="00E778D5" w:rsidP="00E778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6422B0">
              <w:rPr>
                <w:rFonts w:ascii="Times New Roman" w:hAnsi="Times New Roman" w:cs="Times New Roman"/>
              </w:rPr>
              <w:t>отсутствия у заявителя, соответствующих полномочий на получение муниципальной услуги;</w:t>
            </w:r>
          </w:p>
          <w:p w:rsidR="006422B0" w:rsidRPr="006422B0" w:rsidRDefault="00E778D5" w:rsidP="00E778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6422B0">
              <w:rPr>
                <w:rFonts w:ascii="Times New Roman" w:hAnsi="Times New Roman" w:cs="Times New Roman"/>
              </w:rPr>
              <w:t>несоблюдение установленных законодательством Российской Федерации условий признания действительности электронной подписи</w:t>
            </w:r>
          </w:p>
        </w:tc>
        <w:tc>
          <w:tcPr>
            <w:tcW w:w="2302" w:type="dxa"/>
          </w:tcPr>
          <w:p w:rsidR="006422B0" w:rsidRPr="006422B0" w:rsidRDefault="006422B0" w:rsidP="006422B0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302" w:type="dxa"/>
          </w:tcPr>
          <w:p w:rsidR="00E778D5" w:rsidRPr="00E778D5" w:rsidRDefault="00E778D5" w:rsidP="00E778D5">
            <w:pPr>
              <w:rPr>
                <w:rFonts w:ascii="Times New Roman" w:hAnsi="Times New Roman" w:cs="Times New Roman"/>
              </w:rPr>
            </w:pPr>
            <w:r w:rsidRPr="00E778D5">
              <w:rPr>
                <w:rFonts w:ascii="Times New Roman" w:hAnsi="Times New Roman" w:cs="Times New Roman"/>
              </w:rPr>
              <w:t>1) отсутствие права (полномочий) у заявителя (представителя заявителя) на получение муниципальной услуги;</w:t>
            </w:r>
          </w:p>
          <w:p w:rsidR="00E778D5" w:rsidRPr="00E778D5" w:rsidRDefault="00E778D5" w:rsidP="00E778D5">
            <w:pPr>
              <w:rPr>
                <w:rFonts w:ascii="Times New Roman" w:hAnsi="Times New Roman" w:cs="Times New Roman"/>
              </w:rPr>
            </w:pPr>
            <w:r w:rsidRPr="00E778D5">
              <w:rPr>
                <w:rFonts w:ascii="Times New Roman" w:hAnsi="Times New Roman" w:cs="Times New Roman"/>
              </w:rPr>
              <w:t>2) обращение (в письменном виде) заявителя с просьбой о прекращении предо</w:t>
            </w:r>
            <w:r>
              <w:rPr>
                <w:rFonts w:ascii="Times New Roman" w:hAnsi="Times New Roman" w:cs="Times New Roman"/>
              </w:rPr>
              <w:t>ставления муниципальной услуги;</w:t>
            </w:r>
          </w:p>
          <w:p w:rsidR="00E778D5" w:rsidRPr="006713CF" w:rsidRDefault="00E778D5" w:rsidP="00E778D5">
            <w:pPr>
              <w:rPr>
                <w:rFonts w:ascii="Times New Roman" w:hAnsi="Times New Roman" w:cs="Times New Roman"/>
              </w:rPr>
            </w:pPr>
            <w:r w:rsidRPr="00E778D5">
              <w:rPr>
                <w:rFonts w:ascii="Times New Roman" w:hAnsi="Times New Roman" w:cs="Times New Roman"/>
              </w:rPr>
              <w:t xml:space="preserve">3) обращение заявителя об оказании </w:t>
            </w:r>
            <w:r w:rsidRPr="00E778D5">
              <w:rPr>
                <w:rFonts w:ascii="Times New Roman" w:hAnsi="Times New Roman" w:cs="Times New Roman"/>
              </w:rPr>
              <w:lastRenderedPageBreak/>
              <w:t>муниципальной услуги, предоставление которой не осущест</w:t>
            </w:r>
            <w:r>
              <w:rPr>
                <w:rFonts w:ascii="Times New Roman" w:hAnsi="Times New Roman" w:cs="Times New Roman"/>
              </w:rPr>
              <w:t>вляется уполномоченным органом;</w:t>
            </w:r>
          </w:p>
          <w:p w:rsidR="006422B0" w:rsidRPr="006422B0" w:rsidRDefault="00E778D5" w:rsidP="00E778D5">
            <w:pPr>
              <w:rPr>
                <w:rFonts w:ascii="Times New Roman" w:hAnsi="Times New Roman" w:cs="Times New Roman"/>
              </w:rPr>
            </w:pPr>
            <w:r w:rsidRPr="00E778D5">
              <w:rPr>
                <w:rFonts w:ascii="Times New Roman" w:hAnsi="Times New Roman" w:cs="Times New Roman"/>
              </w:rPr>
              <w:t>4) представление заявления с нарушением установленных требований, а также представление документов, содержащих недостоверные сведения</w:t>
            </w:r>
          </w:p>
        </w:tc>
      </w:tr>
      <w:tr w:rsidR="006422B0" w:rsidRPr="006422B0" w:rsidTr="006422B0">
        <w:tc>
          <w:tcPr>
            <w:tcW w:w="421" w:type="dxa"/>
          </w:tcPr>
          <w:p w:rsidR="006422B0" w:rsidRPr="006422B0" w:rsidRDefault="006422B0" w:rsidP="00586C9C">
            <w:pPr>
              <w:jc w:val="center"/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301" w:type="dxa"/>
          </w:tcPr>
          <w:p w:rsidR="006422B0" w:rsidRPr="006422B0" w:rsidRDefault="006422B0" w:rsidP="006422B0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Органы местного самоуправления, физические и юридические лица, их представители,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302" w:type="dxa"/>
          </w:tcPr>
          <w:p w:rsidR="006713CF" w:rsidRPr="006422B0" w:rsidRDefault="006713CF" w:rsidP="006713CF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1) представление заявителем документов, оформленных не в соответствии с установленным порядком (наличие исправлений, серь</w:t>
            </w:r>
            <w:r>
              <w:rPr>
                <w:rFonts w:ascii="Times New Roman" w:hAnsi="Times New Roman" w:cs="Times New Roman"/>
              </w:rPr>
              <w:t>е</w:t>
            </w:r>
            <w:r w:rsidRPr="006422B0">
              <w:rPr>
                <w:rFonts w:ascii="Times New Roman" w:hAnsi="Times New Roman" w:cs="Times New Roman"/>
              </w:rPr>
              <w:t>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6713CF" w:rsidRDefault="006713CF" w:rsidP="006713CF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2) предоставление не в полном объеме документов</w:t>
            </w:r>
            <w:r>
              <w:rPr>
                <w:rFonts w:ascii="Times New Roman" w:hAnsi="Times New Roman" w:cs="Times New Roman"/>
              </w:rPr>
              <w:t>, указанных в приложении 3 к Регламенту;</w:t>
            </w:r>
          </w:p>
          <w:p w:rsidR="006713CF" w:rsidRDefault="006713CF" w:rsidP="006713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6422B0">
              <w:rPr>
                <w:rFonts w:ascii="Times New Roman" w:hAnsi="Times New Roman" w:cs="Times New Roman"/>
              </w:rPr>
              <w:t>отсутствия у заявителя, соответствующих полномочий на получение муниципальной услуги;</w:t>
            </w:r>
          </w:p>
          <w:p w:rsidR="006422B0" w:rsidRPr="006422B0" w:rsidRDefault="006713CF" w:rsidP="006713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6422B0">
              <w:rPr>
                <w:rFonts w:ascii="Times New Roman" w:hAnsi="Times New Roman" w:cs="Times New Roman"/>
              </w:rPr>
              <w:t xml:space="preserve">несоблюдение установленных законодательством Российской </w:t>
            </w:r>
            <w:r w:rsidRPr="006422B0">
              <w:rPr>
                <w:rFonts w:ascii="Times New Roman" w:hAnsi="Times New Roman" w:cs="Times New Roman"/>
              </w:rPr>
              <w:lastRenderedPageBreak/>
              <w:t>Федерации условий признания действительности электронной подписи</w:t>
            </w:r>
          </w:p>
        </w:tc>
        <w:tc>
          <w:tcPr>
            <w:tcW w:w="2302" w:type="dxa"/>
          </w:tcPr>
          <w:p w:rsidR="006422B0" w:rsidRPr="006422B0" w:rsidRDefault="006422B0" w:rsidP="006422B0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302" w:type="dxa"/>
          </w:tcPr>
          <w:p w:rsidR="006713CF" w:rsidRDefault="006713CF" w:rsidP="006713CF">
            <w:pPr>
              <w:rPr>
                <w:rFonts w:ascii="Times New Roman" w:hAnsi="Times New Roman" w:cs="Times New Roman"/>
              </w:rPr>
            </w:pPr>
            <w:r w:rsidRPr="006713CF">
              <w:rPr>
                <w:rFonts w:ascii="Times New Roman" w:hAnsi="Times New Roman" w:cs="Times New Roman"/>
              </w:rPr>
              <w:t>1) отсутствие у заявителя (представителя заявителя) права (полномочия) на получение муниципальной услуги;</w:t>
            </w:r>
          </w:p>
          <w:p w:rsidR="006713CF" w:rsidRPr="006713CF" w:rsidRDefault="006713CF" w:rsidP="006713CF">
            <w:pPr>
              <w:rPr>
                <w:rFonts w:ascii="Times New Roman" w:hAnsi="Times New Roman" w:cs="Times New Roman"/>
              </w:rPr>
            </w:pPr>
            <w:r w:rsidRPr="006422B0">
              <w:rPr>
                <w:rFonts w:ascii="Times New Roman" w:hAnsi="Times New Roman" w:cs="Times New Roman"/>
              </w:rPr>
              <w:t>2) предоставление не в полном объеме документов</w:t>
            </w:r>
            <w:r>
              <w:rPr>
                <w:rFonts w:ascii="Times New Roman" w:hAnsi="Times New Roman" w:cs="Times New Roman"/>
              </w:rPr>
              <w:t>, указанных в приложении 3 к Регламенту;</w:t>
            </w:r>
          </w:p>
          <w:p w:rsidR="006713CF" w:rsidRPr="006713CF" w:rsidRDefault="006713CF" w:rsidP="006713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6713CF">
              <w:rPr>
                <w:rFonts w:ascii="Times New Roman" w:hAnsi="Times New Roman" w:cs="Times New Roman"/>
              </w:rPr>
              <w:t>) предоставление документов в ненадлежащий орган;</w:t>
            </w:r>
          </w:p>
          <w:p w:rsidR="006713CF" w:rsidRPr="006713CF" w:rsidRDefault="006713CF" w:rsidP="006713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6713CF">
              <w:rPr>
                <w:rFonts w:ascii="Times New Roman" w:hAnsi="Times New Roman" w:cs="Times New Roman"/>
              </w:rPr>
              <w:t>) обращение (в письменном виде) заявителя с просьбой о прекращении предоставления муниципальной услуги;</w:t>
            </w:r>
          </w:p>
          <w:p w:rsidR="006422B0" w:rsidRPr="006422B0" w:rsidRDefault="006713CF" w:rsidP="006713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713CF">
              <w:rPr>
                <w:rFonts w:ascii="Times New Roman" w:hAnsi="Times New Roman" w:cs="Times New Roman"/>
              </w:rPr>
              <w:t>) 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</w:tbl>
    <w:p w:rsidR="00291F16" w:rsidRDefault="00291F16" w:rsidP="006713CF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91F16" w:rsidRDefault="00291F16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1F16" w:rsidRPr="0001274B" w:rsidRDefault="00291F16" w:rsidP="00291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291F16" w:rsidRPr="0001274B" w:rsidRDefault="00291F16" w:rsidP="00291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архитектуры и градостроительства,</w:t>
      </w:r>
    </w:p>
    <w:p w:rsidR="00291F16" w:rsidRPr="0001274B" w:rsidRDefault="00291F16" w:rsidP="00291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291F16" w:rsidRPr="0001274B" w:rsidRDefault="00291F16" w:rsidP="00291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91F16" w:rsidRPr="0001274B" w:rsidRDefault="00291F16" w:rsidP="00291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291F16" w:rsidRPr="0001274B" w:rsidRDefault="00291F16" w:rsidP="00291F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01274B">
        <w:rPr>
          <w:rFonts w:ascii="Times New Roman" w:hAnsi="Times New Roman" w:cs="Times New Roman"/>
          <w:sz w:val="28"/>
          <w:szCs w:val="28"/>
        </w:rPr>
        <w:t xml:space="preserve"> А.С. Андрусенко</w:t>
      </w:r>
    </w:p>
    <w:p w:rsidR="00291F16" w:rsidRPr="00586C9C" w:rsidRDefault="00291F16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91F16" w:rsidRPr="00586C9C" w:rsidSect="005434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4A0" w:rsidRDefault="005434A0" w:rsidP="005434A0">
      <w:pPr>
        <w:spacing w:after="0" w:line="240" w:lineRule="auto"/>
      </w:pPr>
      <w:r>
        <w:separator/>
      </w:r>
    </w:p>
  </w:endnote>
  <w:endnote w:type="continuationSeparator" w:id="0">
    <w:p w:rsidR="005434A0" w:rsidRDefault="005434A0" w:rsidP="00543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4A0" w:rsidRDefault="005434A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4A0" w:rsidRDefault="005434A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4A0" w:rsidRDefault="005434A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4A0" w:rsidRDefault="005434A0" w:rsidP="005434A0">
      <w:pPr>
        <w:spacing w:after="0" w:line="240" w:lineRule="auto"/>
      </w:pPr>
      <w:r>
        <w:separator/>
      </w:r>
    </w:p>
  </w:footnote>
  <w:footnote w:type="continuationSeparator" w:id="0">
    <w:p w:rsidR="005434A0" w:rsidRDefault="005434A0" w:rsidP="00543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4A0" w:rsidRDefault="005434A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30344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5434A0" w:rsidRPr="005434A0" w:rsidRDefault="005434A0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5434A0">
          <w:rPr>
            <w:rFonts w:ascii="Times New Roman" w:hAnsi="Times New Roman" w:cs="Times New Roman"/>
            <w:sz w:val="28"/>
          </w:rPr>
          <w:fldChar w:fldCharType="begin"/>
        </w:r>
        <w:r w:rsidRPr="005434A0">
          <w:rPr>
            <w:rFonts w:ascii="Times New Roman" w:hAnsi="Times New Roman" w:cs="Times New Roman"/>
            <w:sz w:val="28"/>
          </w:rPr>
          <w:instrText>PAGE   \* MERGEFORMAT</w:instrText>
        </w:r>
        <w:r w:rsidRPr="005434A0">
          <w:rPr>
            <w:rFonts w:ascii="Times New Roman" w:hAnsi="Times New Roman" w:cs="Times New Roman"/>
            <w:sz w:val="28"/>
          </w:rPr>
          <w:fldChar w:fldCharType="separate"/>
        </w:r>
        <w:r w:rsidR="006713CF">
          <w:rPr>
            <w:rFonts w:ascii="Times New Roman" w:hAnsi="Times New Roman" w:cs="Times New Roman"/>
            <w:noProof/>
            <w:sz w:val="28"/>
          </w:rPr>
          <w:t>12</w:t>
        </w:r>
        <w:r w:rsidRPr="005434A0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5434A0" w:rsidRDefault="005434A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4A0" w:rsidRDefault="005434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DF"/>
    <w:rsid w:val="00291F16"/>
    <w:rsid w:val="00427B43"/>
    <w:rsid w:val="005434A0"/>
    <w:rsid w:val="00586C9C"/>
    <w:rsid w:val="006422B0"/>
    <w:rsid w:val="006713CF"/>
    <w:rsid w:val="00777FF7"/>
    <w:rsid w:val="00C009AF"/>
    <w:rsid w:val="00C378DF"/>
    <w:rsid w:val="00D249F6"/>
    <w:rsid w:val="00E635F3"/>
    <w:rsid w:val="00E778D5"/>
    <w:rsid w:val="00E8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C9CD1"/>
  <w15:chartTrackingRefBased/>
  <w15:docId w15:val="{9E7B7DD0-8CDB-4E87-B7A6-40C556FC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2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43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34A0"/>
  </w:style>
  <w:style w:type="paragraph" w:styleId="a6">
    <w:name w:val="footer"/>
    <w:basedOn w:val="a"/>
    <w:link w:val="a7"/>
    <w:uiPriority w:val="99"/>
    <w:unhideWhenUsed/>
    <w:rsid w:val="00543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34A0"/>
  </w:style>
  <w:style w:type="character" w:styleId="a8">
    <w:name w:val="Hyperlink"/>
    <w:basedOn w:val="a0"/>
    <w:uiPriority w:val="99"/>
    <w:semiHidden/>
    <w:unhideWhenUsed/>
    <w:rsid w:val="00777F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13</Pages>
  <Words>2095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Борисовна Бокарева</dc:creator>
  <cp:keywords/>
  <dc:description/>
  <cp:lastModifiedBy>Софья Борисовна Бокарева</cp:lastModifiedBy>
  <cp:revision>9</cp:revision>
  <dcterms:created xsi:type="dcterms:W3CDTF">2026-01-13T10:18:00Z</dcterms:created>
  <dcterms:modified xsi:type="dcterms:W3CDTF">2026-02-10T10:14:00Z</dcterms:modified>
</cp:coreProperties>
</file>